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38" w:rsidRPr="00185F38" w:rsidRDefault="00185F38">
      <w:pPr>
        <w:rPr>
          <w:b/>
          <w:u w:val="single"/>
        </w:rPr>
      </w:pPr>
      <w:r w:rsidRPr="00185F38">
        <w:rPr>
          <w:b/>
          <w:u w:val="single"/>
        </w:rPr>
        <w:t>Upcoming Events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Ocean Worlds 4</w:t>
      </w:r>
    </w:p>
    <w:p w:rsidR="00185F38" w:rsidRPr="00185F38" w:rsidRDefault="00185F38" w:rsidP="00185F38">
      <w:pPr>
        <w:ind w:left="360"/>
      </w:pPr>
      <w:r w:rsidRPr="00185F38">
        <w:t>May 21 – 22, 2019, Columbia, Maryland</w:t>
      </w:r>
    </w:p>
    <w:p w:rsidR="00185F38" w:rsidRDefault="00185F38" w:rsidP="00185F38">
      <w:pPr>
        <w:ind w:left="360"/>
      </w:pPr>
      <w:r w:rsidRPr="00185F38">
        <w:t>Early Registration deadline April 22, 2019</w:t>
      </w:r>
    </w:p>
    <w:p w:rsidR="00224D45" w:rsidRPr="00185F38" w:rsidRDefault="00224D45" w:rsidP="00185F38">
      <w:pPr>
        <w:ind w:left="360"/>
      </w:pPr>
      <w:hyperlink r:id="rId5" w:history="1">
        <w:r w:rsidRPr="009F7DBF">
          <w:rPr>
            <w:rStyle w:val="Hyperlink"/>
          </w:rPr>
          <w:t>https://www.hou.usra.edu/meetings/oceanworlds2019/</w:t>
        </w:r>
      </w:hyperlink>
      <w:r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Gordon Research Conference on Molecular Mechanisms of Evolution</w:t>
      </w:r>
    </w:p>
    <w:p w:rsidR="00185F38" w:rsidRDefault="00185F38" w:rsidP="00185F38">
      <w:pPr>
        <w:ind w:left="360"/>
      </w:pPr>
      <w:r w:rsidRPr="00185F38">
        <w:t>June 9 – 14, 2019, Stonehill College, Easton, MA</w:t>
      </w:r>
    </w:p>
    <w:p w:rsidR="00224D45" w:rsidRPr="00185F38" w:rsidRDefault="00224D45" w:rsidP="00185F38">
      <w:pPr>
        <w:ind w:left="360"/>
      </w:pPr>
      <w:hyperlink r:id="rId6" w:history="1">
        <w:r w:rsidRPr="009F7DBF">
          <w:rPr>
            <w:rStyle w:val="Hyperlink"/>
          </w:rPr>
          <w:t>https://www.grc.org/molecular-mechanisms-in-evolution-conference/2019/</w:t>
        </w:r>
      </w:hyperlink>
      <w:r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proofErr w:type="spellStart"/>
      <w:r w:rsidRPr="00185F38">
        <w:rPr>
          <w:b/>
          <w:bCs/>
        </w:rPr>
        <w:t>AbSciCon</w:t>
      </w:r>
      <w:proofErr w:type="spellEnd"/>
      <w:r w:rsidRPr="00185F38">
        <w:rPr>
          <w:b/>
          <w:bCs/>
        </w:rPr>
        <w:t xml:space="preserve"> 2019</w:t>
      </w:r>
    </w:p>
    <w:p w:rsidR="00185F38" w:rsidRPr="00185F38" w:rsidRDefault="00185F38" w:rsidP="00185F38">
      <w:pPr>
        <w:ind w:left="360"/>
      </w:pPr>
      <w:r w:rsidRPr="00185F38">
        <w:t>June 24 – 28, 2019, Hyatt Regency Bellevue, WA</w:t>
      </w:r>
    </w:p>
    <w:p w:rsidR="00185F38" w:rsidRPr="00185F38" w:rsidRDefault="00185F38" w:rsidP="00185F38">
      <w:pPr>
        <w:ind w:left="360"/>
      </w:pPr>
      <w:r w:rsidRPr="00185F38">
        <w:t>Lodging reservations are now open</w:t>
      </w:r>
    </w:p>
    <w:p w:rsidR="00185F38" w:rsidRDefault="00185F38" w:rsidP="00185F38">
      <w:pPr>
        <w:ind w:left="360"/>
      </w:pPr>
      <w:r w:rsidRPr="00185F38">
        <w:t>Registration opens mid-March 2019</w:t>
      </w:r>
    </w:p>
    <w:p w:rsidR="00224D45" w:rsidRPr="00185F38" w:rsidRDefault="00224D45" w:rsidP="00185F38">
      <w:pPr>
        <w:ind w:left="360"/>
      </w:pPr>
      <w:hyperlink r:id="rId7" w:history="1">
        <w:r w:rsidRPr="009F7DBF">
          <w:rPr>
            <w:rStyle w:val="Hyperlink"/>
          </w:rPr>
          <w:t>https://connect.agu.org/abscicon/home</w:t>
        </w:r>
      </w:hyperlink>
      <w:r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Sagan Exop</w:t>
      </w:r>
      <w:r w:rsidRPr="00185F38">
        <w:rPr>
          <w:b/>
          <w:bCs/>
        </w:rPr>
        <w:t>lanet Summer Workshop</w:t>
      </w:r>
    </w:p>
    <w:p w:rsidR="00185F38" w:rsidRPr="00185F38" w:rsidRDefault="00185F38" w:rsidP="00185F38">
      <w:pPr>
        <w:ind w:left="360"/>
      </w:pPr>
      <w:r w:rsidRPr="00185F38">
        <w:t>July 15 – 19, 2019, Pasadena, CA</w:t>
      </w:r>
    </w:p>
    <w:p w:rsidR="00185F38" w:rsidRPr="00185F38" w:rsidRDefault="00185F38" w:rsidP="00185F38">
      <w:pPr>
        <w:ind w:left="360"/>
      </w:pPr>
      <w:r w:rsidRPr="00185F38">
        <w:t xml:space="preserve">Registration deadline for NASA Attendees May 16, deadline to submit presentations June 28, </w:t>
      </w:r>
      <w:hyperlink r:id="rId8" w:history="1">
        <w:r w:rsidRPr="00185F38">
          <w:rPr>
            <w:rStyle w:val="Hyperlink"/>
          </w:rPr>
          <w:t>http://nexsci.caltech.edu/workshop/2019/</w:t>
        </w:r>
      </w:hyperlink>
      <w:r w:rsidRPr="00185F38"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Gordon Research Conference on Archaea</w:t>
      </w:r>
    </w:p>
    <w:p w:rsidR="00185F38" w:rsidRPr="00185F38" w:rsidRDefault="00185F38" w:rsidP="00185F38">
      <w:pPr>
        <w:ind w:left="360"/>
      </w:pPr>
      <w:r w:rsidRPr="00185F38">
        <w:t>July 21 – 26, 2019, Geneva, Switzerland</w:t>
      </w:r>
    </w:p>
    <w:p w:rsidR="00185F38" w:rsidRDefault="00185F38" w:rsidP="00185F38">
      <w:pPr>
        <w:ind w:left="360"/>
      </w:pPr>
      <w:r w:rsidRPr="00185F38">
        <w:t>Application Deadline June 23, 2019</w:t>
      </w:r>
    </w:p>
    <w:p w:rsidR="00224D45" w:rsidRPr="00185F38" w:rsidRDefault="00224D45" w:rsidP="00185F38">
      <w:pPr>
        <w:ind w:left="360"/>
      </w:pPr>
      <w:hyperlink r:id="rId9" w:history="1">
        <w:r w:rsidRPr="009F7DBF">
          <w:rPr>
            <w:rStyle w:val="Hyperlink"/>
          </w:rPr>
          <w:t>https://www.grc.org/archaea-ecology-metabolism-and-molecular-biology-conference/2019/</w:t>
        </w:r>
      </w:hyperlink>
      <w:r>
        <w:t xml:space="preserve"> </w:t>
      </w:r>
      <w:bookmarkStart w:id="0" w:name="_GoBack"/>
      <w:bookmarkEnd w:id="0"/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The First Billion Years: Habitability</w:t>
      </w:r>
    </w:p>
    <w:p w:rsidR="00185F38" w:rsidRPr="00185F38" w:rsidRDefault="00185F38" w:rsidP="00185F38">
      <w:pPr>
        <w:ind w:left="360"/>
      </w:pPr>
      <w:r w:rsidRPr="00185F38">
        <w:t>September 8 – 12, 2019, Big Sky, Montana</w:t>
      </w:r>
    </w:p>
    <w:p w:rsidR="00185F38" w:rsidRDefault="00185F38" w:rsidP="00185F38">
      <w:pPr>
        <w:ind w:left="360"/>
      </w:pPr>
      <w:r w:rsidRPr="00185F38">
        <w:t>Abstract Deadline July 3, 2019</w:t>
      </w:r>
    </w:p>
    <w:p w:rsidR="00224D45" w:rsidRPr="00185F38" w:rsidRDefault="00224D45" w:rsidP="00185F38">
      <w:pPr>
        <w:ind w:left="360"/>
      </w:pPr>
      <w:hyperlink r:id="rId10" w:history="1">
        <w:r w:rsidRPr="009F7DBF">
          <w:rPr>
            <w:rStyle w:val="Hyperlink"/>
          </w:rPr>
          <w:t>https://www.hou.usra.edu/meetings/habitability2019/</w:t>
        </w:r>
      </w:hyperlink>
      <w:r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proofErr w:type="spellStart"/>
      <w:r w:rsidRPr="00185F38">
        <w:rPr>
          <w:b/>
          <w:bCs/>
        </w:rPr>
        <w:t>ExoClimes</w:t>
      </w:r>
      <w:proofErr w:type="spellEnd"/>
    </w:p>
    <w:p w:rsidR="00185F38" w:rsidRPr="00185F38" w:rsidRDefault="00185F38" w:rsidP="00185F38">
      <w:pPr>
        <w:ind w:left="360"/>
      </w:pPr>
      <w:r w:rsidRPr="00185F38">
        <w:t>August 12 -15, 2019 University of Oxford, UK</w:t>
      </w:r>
    </w:p>
    <w:p w:rsidR="00185F38" w:rsidRPr="00185F38" w:rsidRDefault="00185F38" w:rsidP="00185F38">
      <w:pPr>
        <w:ind w:left="360"/>
      </w:pPr>
      <w:hyperlink r:id="rId11" w:history="1">
        <w:r w:rsidRPr="00185F38">
          <w:rPr>
            <w:rStyle w:val="Hyperlink"/>
          </w:rPr>
          <w:t>https://users.physics.ox.ac.uk/~pierrehumbert/exoclimes2019/</w:t>
        </w:r>
      </w:hyperlink>
      <w:r w:rsidRPr="00185F38">
        <w:t xml:space="preserve"> </w:t>
      </w:r>
    </w:p>
    <w:p w:rsidR="00185F38" w:rsidRDefault="00185F38"/>
    <w:p w:rsidR="00185F38" w:rsidRPr="00185F38" w:rsidRDefault="00185F38" w:rsidP="00185F38">
      <w:pPr>
        <w:rPr>
          <w:b/>
          <w:u w:val="single"/>
        </w:rPr>
      </w:pPr>
      <w:r w:rsidRPr="00185F38">
        <w:rPr>
          <w:b/>
          <w:u w:val="single"/>
        </w:rPr>
        <w:t>Early Career Opportunities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 xml:space="preserve">Proposal Writing Retreat, </w:t>
      </w:r>
      <w:r w:rsidRPr="00185F38">
        <w:t>July 19 – 22, 2019, Utah</w:t>
      </w:r>
    </w:p>
    <w:p w:rsidR="00185F38" w:rsidRPr="00185F38" w:rsidRDefault="00185F38" w:rsidP="00185F38">
      <w:pPr>
        <w:pStyle w:val="ListParagraph"/>
        <w:numPr>
          <w:ilvl w:val="1"/>
          <w:numId w:val="14"/>
        </w:numPr>
      </w:pPr>
      <w:r w:rsidRPr="00185F38">
        <w:t xml:space="preserve">and </w:t>
      </w:r>
    </w:p>
    <w:p w:rsidR="00000000" w:rsidRPr="00185F38" w:rsidRDefault="00224D45" w:rsidP="00185F38">
      <w:pPr>
        <w:numPr>
          <w:ilvl w:val="0"/>
          <w:numId w:val="14"/>
        </w:numPr>
      </w:pPr>
      <w:proofErr w:type="spellStart"/>
      <w:r w:rsidRPr="00185F38">
        <w:rPr>
          <w:b/>
          <w:bCs/>
        </w:rPr>
        <w:t>AbGradCon</w:t>
      </w:r>
      <w:proofErr w:type="spellEnd"/>
      <w:r w:rsidRPr="00185F38">
        <w:rPr>
          <w:b/>
          <w:bCs/>
        </w:rPr>
        <w:t xml:space="preserve">, </w:t>
      </w:r>
      <w:r w:rsidRPr="00185F38">
        <w:t>July 22 – 26, 2019, Salt Lake City Utah</w:t>
      </w:r>
    </w:p>
    <w:p w:rsidR="00185F38" w:rsidRPr="00185F38" w:rsidRDefault="00185F38" w:rsidP="00185F38">
      <w:pPr>
        <w:ind w:left="360"/>
      </w:pPr>
      <w:r w:rsidRPr="00185F38">
        <w:t xml:space="preserve">Application Deadline March 15, 2019, abgradcon.org  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International Summer School in Astrobiology</w:t>
      </w:r>
    </w:p>
    <w:p w:rsidR="00185F38" w:rsidRPr="00185F38" w:rsidRDefault="00185F38" w:rsidP="00185F38">
      <w:pPr>
        <w:ind w:left="360"/>
      </w:pPr>
      <w:r w:rsidRPr="00185F38">
        <w:t>July 22-26, 2019, Santander, Spain</w:t>
      </w:r>
    </w:p>
    <w:p w:rsidR="00185F38" w:rsidRPr="00185F38" w:rsidRDefault="00185F38" w:rsidP="00185F38">
      <w:pPr>
        <w:ind w:left="360"/>
      </w:pPr>
      <w:r w:rsidRPr="00185F38">
        <w:fldChar w:fldCharType="begin"/>
      </w:r>
      <w:r w:rsidRPr="00185F38">
        <w:instrText xml:space="preserve"> HYPERLINK "https://nai.nasa.gov/funding-and-careers/conferences-and-schools/international-summer-school/" </w:instrText>
      </w:r>
      <w:r w:rsidRPr="00185F38">
        <w:fldChar w:fldCharType="separate"/>
      </w:r>
      <w:r w:rsidRPr="00185F38">
        <w:rPr>
          <w:rStyle w:val="Hyperlink"/>
        </w:rPr>
        <w:t>https://nai.nasa.gov/funding-and-careers/conferences-and-schools/international-summer-school/</w:t>
      </w:r>
      <w:r w:rsidRPr="00185F38">
        <w:fldChar w:fldCharType="end"/>
      </w:r>
      <w:r w:rsidRPr="00185F38">
        <w:t xml:space="preserve"> </w:t>
      </w:r>
    </w:p>
    <w:p w:rsidR="00185F38" w:rsidRPr="00185F38" w:rsidRDefault="00185F38" w:rsidP="00185F38">
      <w:pPr>
        <w:ind w:left="360"/>
      </w:pPr>
      <w:r w:rsidRPr="00185F38">
        <w:t>Application Deadline March 22, 2019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Astrobiology Early Career Collaboration Award</w:t>
      </w:r>
    </w:p>
    <w:p w:rsidR="00185F38" w:rsidRPr="00185F38" w:rsidRDefault="00185F38" w:rsidP="00185F38">
      <w:pPr>
        <w:ind w:left="360"/>
      </w:pPr>
      <w:r w:rsidRPr="00185F38">
        <w:t xml:space="preserve">Provides research-related travel support for undergraduate, graduate students, postdoctoral fellows and junior scientists, for travel to be completed by September 2019. </w:t>
      </w:r>
    </w:p>
    <w:p w:rsidR="00185F38" w:rsidRDefault="00185F38" w:rsidP="00185F38">
      <w:pPr>
        <w:ind w:left="360"/>
      </w:pPr>
      <w:r w:rsidRPr="00185F38">
        <w:lastRenderedPageBreak/>
        <w:t>Application deadline April 1, 2019</w:t>
      </w:r>
    </w:p>
    <w:p w:rsidR="00224D45" w:rsidRDefault="00224D45" w:rsidP="00185F38">
      <w:pPr>
        <w:ind w:left="360"/>
      </w:pPr>
      <w:hyperlink r:id="rId12" w:history="1">
        <w:r w:rsidRPr="009F7DBF">
          <w:rPr>
            <w:rStyle w:val="Hyperlink"/>
          </w:rPr>
          <w:t>https://nai.nasa.gov/funding/nasa-astrobiology-early-career-collaboration-award/</w:t>
        </w:r>
      </w:hyperlink>
      <w:r>
        <w:t xml:space="preserve"> </w:t>
      </w:r>
    </w:p>
    <w:p w:rsidR="00000000" w:rsidRPr="00185F38" w:rsidRDefault="00224D45" w:rsidP="00185F38">
      <w:pPr>
        <w:numPr>
          <w:ilvl w:val="0"/>
          <w:numId w:val="14"/>
        </w:numPr>
      </w:pPr>
      <w:r w:rsidRPr="00185F38">
        <w:rPr>
          <w:b/>
          <w:bCs/>
        </w:rPr>
        <w:t>2019 NASA Planetary Science Summer Seminar</w:t>
      </w:r>
    </w:p>
    <w:p w:rsidR="00185F38" w:rsidRPr="00185F38" w:rsidRDefault="00185F38" w:rsidP="00185F38">
      <w:pPr>
        <w:ind w:left="360"/>
      </w:pPr>
      <w:r w:rsidRPr="00185F38">
        <w:t>May 20 – August 9, 2019,  Pasadena, CA</w:t>
      </w:r>
    </w:p>
    <w:p w:rsidR="00185F38" w:rsidRDefault="00185F38" w:rsidP="00185F38">
      <w:pPr>
        <w:ind w:left="360"/>
      </w:pPr>
      <w:r w:rsidRPr="00185F38">
        <w:rPr>
          <w:b/>
          <w:bCs/>
        </w:rPr>
        <w:t xml:space="preserve">Applications are due April 1, 2019 </w:t>
      </w:r>
      <w:hyperlink r:id="rId13" w:history="1">
        <w:r w:rsidRPr="00185F38">
          <w:rPr>
            <w:rStyle w:val="Hyperlink"/>
          </w:rPr>
          <w:t>https://psss.jpl.nasa.gov/</w:t>
        </w:r>
      </w:hyperlink>
      <w:r w:rsidRPr="00185F38">
        <w:t xml:space="preserve"> </w:t>
      </w:r>
    </w:p>
    <w:p w:rsidR="00185F38" w:rsidRDefault="00185F38" w:rsidP="00185F38">
      <w:pPr>
        <w:ind w:left="360"/>
      </w:pPr>
    </w:p>
    <w:p w:rsidR="00185F38" w:rsidRDefault="00224D45" w:rsidP="00185F38">
      <w:pPr>
        <w:ind w:left="360"/>
      </w:pPr>
      <w:r w:rsidRPr="00185F38">
        <w:t xml:space="preserve">Many open postdoctoral positions at </w:t>
      </w:r>
      <w:hyperlink r:id="rId14" w:history="1">
        <w:r w:rsidRPr="00185F38">
          <w:rPr>
            <w:rStyle w:val="Hyperlink"/>
            <w:b/>
            <w:bCs/>
          </w:rPr>
          <w:t>https://astrobiology.nasa.</w:t>
        </w:r>
        <w:r w:rsidRPr="00185F38">
          <w:rPr>
            <w:rStyle w:val="Hyperlink"/>
            <w:b/>
            <w:bCs/>
          </w:rPr>
          <w:t>gov/careers-employment/</w:t>
        </w:r>
      </w:hyperlink>
      <w:r w:rsidRPr="00185F38">
        <w:rPr>
          <w:b/>
          <w:bCs/>
        </w:rPr>
        <w:t xml:space="preserve"> </w:t>
      </w:r>
    </w:p>
    <w:sectPr w:rsidR="00185F38" w:rsidSect="00E0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DF4"/>
    <w:multiLevelType w:val="hybridMultilevel"/>
    <w:tmpl w:val="66E61B22"/>
    <w:lvl w:ilvl="0" w:tplc="4AF06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2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E9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E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C48E6"/>
    <w:multiLevelType w:val="hybridMultilevel"/>
    <w:tmpl w:val="ED569308"/>
    <w:lvl w:ilvl="0" w:tplc="0C24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0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E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6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0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45AC2"/>
    <w:multiLevelType w:val="hybridMultilevel"/>
    <w:tmpl w:val="21DC77BC"/>
    <w:lvl w:ilvl="0" w:tplc="C1CA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E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A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8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77982"/>
    <w:multiLevelType w:val="hybridMultilevel"/>
    <w:tmpl w:val="8B1AC7C2"/>
    <w:lvl w:ilvl="0" w:tplc="F916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E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8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AB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0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A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069C5"/>
    <w:multiLevelType w:val="hybridMultilevel"/>
    <w:tmpl w:val="D260600E"/>
    <w:lvl w:ilvl="0" w:tplc="5FF6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C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A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CD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57AD1"/>
    <w:multiLevelType w:val="hybridMultilevel"/>
    <w:tmpl w:val="C90081CE"/>
    <w:lvl w:ilvl="0" w:tplc="3D9A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7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21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8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6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F1A6D"/>
    <w:multiLevelType w:val="hybridMultilevel"/>
    <w:tmpl w:val="FC923ADC"/>
    <w:lvl w:ilvl="0" w:tplc="7280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02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A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E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8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C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3A439E"/>
    <w:multiLevelType w:val="hybridMultilevel"/>
    <w:tmpl w:val="90ACB17E"/>
    <w:lvl w:ilvl="0" w:tplc="D604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E8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C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6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A5270A"/>
    <w:multiLevelType w:val="hybridMultilevel"/>
    <w:tmpl w:val="B8CE553E"/>
    <w:lvl w:ilvl="0" w:tplc="B822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8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E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2F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E8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A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656160"/>
    <w:multiLevelType w:val="hybridMultilevel"/>
    <w:tmpl w:val="DA6E53AA"/>
    <w:lvl w:ilvl="0" w:tplc="07DA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C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4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025B21"/>
    <w:multiLevelType w:val="hybridMultilevel"/>
    <w:tmpl w:val="70F4E528"/>
    <w:lvl w:ilvl="0" w:tplc="C624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4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6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A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6F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095AE3"/>
    <w:multiLevelType w:val="hybridMultilevel"/>
    <w:tmpl w:val="0D90C7E2"/>
    <w:lvl w:ilvl="0" w:tplc="C10C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2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0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40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8D541C"/>
    <w:multiLevelType w:val="hybridMultilevel"/>
    <w:tmpl w:val="D94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4FBC"/>
    <w:multiLevelType w:val="hybridMultilevel"/>
    <w:tmpl w:val="47B2DFFC"/>
    <w:lvl w:ilvl="0" w:tplc="4A0CF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E9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4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38"/>
    <w:rsid w:val="00185F38"/>
    <w:rsid w:val="00224D45"/>
    <w:rsid w:val="00633B9C"/>
    <w:rsid w:val="0080008C"/>
    <w:rsid w:val="00873008"/>
    <w:rsid w:val="00C6597B"/>
    <w:rsid w:val="00DD7EB7"/>
    <w:rsid w:val="00E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977B"/>
  <w14:defaultImageDpi w14:val="32767"/>
  <w15:chartTrackingRefBased/>
  <w15:docId w15:val="{F0681E8D-FF73-294F-B5C5-385E893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F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5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xsci.caltech.edu/workshop/2019/" TargetMode="External"/><Relationship Id="rId13" Type="http://schemas.openxmlformats.org/officeDocument/2006/relationships/hyperlink" Target="https://psss.jpl.nas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agu.org/abscicon/home" TargetMode="External"/><Relationship Id="rId12" Type="http://schemas.openxmlformats.org/officeDocument/2006/relationships/hyperlink" Target="https://nai.nasa.gov/funding/nasa-astrobiology-early-career-collaboration-awar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c.org/molecular-mechanisms-in-evolution-conference/2019/" TargetMode="External"/><Relationship Id="rId11" Type="http://schemas.openxmlformats.org/officeDocument/2006/relationships/hyperlink" Target="https://users.physics.ox.ac.uk/~pierrehumbert/exoclimes2019/" TargetMode="External"/><Relationship Id="rId5" Type="http://schemas.openxmlformats.org/officeDocument/2006/relationships/hyperlink" Target="https://www.hou.usra.edu/meetings/oceanworlds20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u.usra.edu/meetings/habitability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c.org/archaea-ecology-metabolism-and-molecular-biology-conference/2019/" TargetMode="External"/><Relationship Id="rId14" Type="http://schemas.openxmlformats.org/officeDocument/2006/relationships/hyperlink" Target="https://astrobiology.nasa.gov/careers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Kirven-Brooks</dc:creator>
  <cp:keywords/>
  <dc:description/>
  <cp:lastModifiedBy>Melissa Kirven-Brooks</cp:lastModifiedBy>
  <cp:revision>2</cp:revision>
  <dcterms:created xsi:type="dcterms:W3CDTF">2019-03-15T00:25:00Z</dcterms:created>
  <dcterms:modified xsi:type="dcterms:W3CDTF">2019-03-15T00:35:00Z</dcterms:modified>
</cp:coreProperties>
</file>